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65C1">
        <w:rPr>
          <w:rFonts w:ascii="Times New Roman" w:hAnsi="Times New Roman" w:cs="Times New Roman"/>
          <w:b/>
          <w:sz w:val="28"/>
          <w:szCs w:val="28"/>
        </w:rPr>
        <w:t>Культурно-гигиенические навыки  вашего ребенка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Понаблюдай</w:t>
      </w:r>
      <w:r>
        <w:rPr>
          <w:rFonts w:ascii="Times New Roman" w:hAnsi="Times New Roman" w:cs="Times New Roman"/>
          <w:sz w:val="28"/>
          <w:szCs w:val="28"/>
        </w:rPr>
        <w:t xml:space="preserve">те и оцените, как сформированы </w:t>
      </w:r>
      <w:r w:rsidRPr="00B665C1">
        <w:rPr>
          <w:rFonts w:ascii="Times New Roman" w:hAnsi="Times New Roman" w:cs="Times New Roman"/>
          <w:sz w:val="28"/>
          <w:szCs w:val="28"/>
        </w:rPr>
        <w:t>культурно-гигиенические навыки у вашего ребенка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 </w:t>
      </w:r>
      <w:r w:rsidRPr="00B665C1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5C1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Охотно идет в ванну и сразу приступает к 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5C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Закатывает рукава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5C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 </w:t>
      </w:r>
      <w:r w:rsidRPr="00B665C1">
        <w:rPr>
          <w:rFonts w:ascii="Times New Roman" w:hAnsi="Times New Roman" w:cs="Times New Roman"/>
          <w:sz w:val="28"/>
          <w:szCs w:val="28"/>
        </w:rPr>
        <w:t>моет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5C1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Смывает мыло и стряхивает воду аккуратно в раковину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5C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Снимает полотенце с вешалки и после вытирания рук аккуратно вешает его на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5C1">
        <w:rPr>
          <w:rFonts w:ascii="Times New Roman" w:hAnsi="Times New Roman" w:cs="Times New Roman"/>
          <w:sz w:val="28"/>
          <w:szCs w:val="28"/>
        </w:rPr>
        <w:t>______________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Вытирает тщательно тыльную сторону кисти и между пальцами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5C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Осознает ли ребенок необходимость умывания? (подчеркните)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 xml:space="preserve"> (Ребенок действует по собственной инициативе, по указанию взрослого) _______________________________________________________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В какой руке держит ложку? ______________________________________________________________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Умеет ли пользоваться вилкой? ___________________________________________________________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Аккуратно ли ест (не крошит хлеб, не проливает пищу) _______________________________________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Сохраняет ли за столом правильную осанку? ________________________________________________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Как заканчивает еду (благодарит ли взрослых)?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5C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Соблюдает ли ребенок последовательность одевания?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5C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Необходима ли помощь взрослого при одевании? Когда?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5C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Аккуратно ли одевается?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5C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Как складывает одежду?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5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Перечислите индивидуальные предметы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5C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65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B665C1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665C1">
        <w:rPr>
          <w:rFonts w:ascii="Times New Roman" w:hAnsi="Times New Roman" w:cs="Times New Roman"/>
          <w:b/>
          <w:sz w:val="28"/>
          <w:szCs w:val="28"/>
        </w:rPr>
        <w:t>Спасибо! Всегда рады сотрудничать с вами в воспитании детей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402D" w:rsidRPr="00B665C1" w:rsidRDefault="00B665C1" w:rsidP="00B665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7402D" w:rsidRPr="00B665C1" w:rsidSect="0074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5C1"/>
    <w:rsid w:val="003421F8"/>
    <w:rsid w:val="0038479D"/>
    <w:rsid w:val="00746ED3"/>
    <w:rsid w:val="00B6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6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65C1"/>
  </w:style>
  <w:style w:type="character" w:customStyle="1" w:styleId="c1">
    <w:name w:val="c1"/>
    <w:basedOn w:val="a0"/>
    <w:rsid w:val="00B665C1"/>
  </w:style>
  <w:style w:type="paragraph" w:customStyle="1" w:styleId="c0">
    <w:name w:val="c0"/>
    <w:basedOn w:val="a"/>
    <w:rsid w:val="00B6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6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2019-10-26T08:08:00Z</dcterms:created>
  <dcterms:modified xsi:type="dcterms:W3CDTF">2019-10-26T08:13:00Z</dcterms:modified>
</cp:coreProperties>
</file>